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09F6" w14:textId="728A9791" w:rsidR="00AA7D57" w:rsidRPr="00AA7D57" w:rsidRDefault="00AA7D57" w:rsidP="00AA7D57">
      <w:pPr>
        <w:pStyle w:val="Title"/>
        <w:rPr>
          <w:sz w:val="44"/>
          <w:szCs w:val="44"/>
        </w:rPr>
      </w:pPr>
      <w:r w:rsidRPr="00AA7D57">
        <w:rPr>
          <w:sz w:val="44"/>
          <w:szCs w:val="44"/>
        </w:rPr>
        <w:t>Worksheet: Questions to Address with Your Data</w:t>
      </w:r>
    </w:p>
    <w:p w14:paraId="405CE6DB" w14:textId="1C48EF96" w:rsidR="00107BDB" w:rsidRDefault="002274D8" w:rsidP="00247C87">
      <w:pPr>
        <w:pStyle w:val="Heading1"/>
      </w:pPr>
      <w:r>
        <w:t xml:space="preserve">Questions You Can Easily Find </w:t>
      </w:r>
    </w:p>
    <w:p w14:paraId="377D5D94" w14:textId="431450AB" w:rsidR="002274D8" w:rsidRDefault="002274D8" w:rsidP="002274D8">
      <w:pPr>
        <w:pStyle w:val="ListParagraph"/>
        <w:numPr>
          <w:ilvl w:val="0"/>
          <w:numId w:val="1"/>
        </w:numPr>
      </w:pPr>
      <w:r>
        <w:t xml:space="preserve">How many grants has Institution </w:t>
      </w:r>
      <w:r w:rsidR="00FC7E59">
        <w:t>13</w:t>
      </w:r>
      <w:r>
        <w:t xml:space="preserve"> been awarded? </w:t>
      </w:r>
    </w:p>
    <w:p w14:paraId="0B0C2C70" w14:textId="02E4F207" w:rsidR="002274D8" w:rsidRDefault="002274D8" w:rsidP="002274D8">
      <w:pPr>
        <w:pStyle w:val="ListParagraph"/>
        <w:numPr>
          <w:ilvl w:val="0"/>
          <w:numId w:val="1"/>
        </w:numPr>
      </w:pPr>
      <w:r>
        <w:t xml:space="preserve">How many of your grant awards have been under $10,000? </w:t>
      </w:r>
    </w:p>
    <w:p w14:paraId="242596EA" w14:textId="4F41B885" w:rsidR="002274D8" w:rsidRDefault="00237773" w:rsidP="002274D8">
      <w:pPr>
        <w:pStyle w:val="ListParagraph"/>
        <w:numPr>
          <w:ilvl w:val="0"/>
          <w:numId w:val="1"/>
        </w:numPr>
      </w:pPr>
      <w:r>
        <w:t xml:space="preserve">What’s the subject area with the most grant funding? </w:t>
      </w:r>
    </w:p>
    <w:p w14:paraId="27509B36" w14:textId="04E5AFB0" w:rsidR="00237773" w:rsidRDefault="00237773" w:rsidP="002274D8">
      <w:pPr>
        <w:pStyle w:val="ListParagraph"/>
        <w:numPr>
          <w:ilvl w:val="0"/>
          <w:numId w:val="1"/>
        </w:numPr>
      </w:pPr>
      <w:r>
        <w:t xml:space="preserve">What’s the subject area with the most student savings? </w:t>
      </w:r>
    </w:p>
    <w:p w14:paraId="7A91B77E" w14:textId="03299167" w:rsidR="00237773" w:rsidRDefault="00237773" w:rsidP="002274D8">
      <w:pPr>
        <w:pStyle w:val="ListParagraph"/>
        <w:numPr>
          <w:ilvl w:val="0"/>
          <w:numId w:val="1"/>
        </w:numPr>
      </w:pPr>
      <w:r>
        <w:t xml:space="preserve">Which institution has affected the most students with grant projects? </w:t>
      </w:r>
    </w:p>
    <w:p w14:paraId="605CD6C1" w14:textId="1AE84F47" w:rsidR="00237773" w:rsidRDefault="00237773" w:rsidP="00247C87">
      <w:pPr>
        <w:pStyle w:val="Heading1"/>
      </w:pPr>
      <w:r>
        <w:t>Questions That May Take Some Time</w:t>
      </w:r>
      <w:r w:rsidR="00835172">
        <w:t xml:space="preserve"> (or may not!)</w:t>
      </w:r>
      <w:r>
        <w:t xml:space="preserve"> </w:t>
      </w:r>
    </w:p>
    <w:p w14:paraId="1FF66683" w14:textId="717D8D91" w:rsidR="00237773" w:rsidRDefault="00237773" w:rsidP="00237773">
      <w:pPr>
        <w:pStyle w:val="ListParagraph"/>
        <w:numPr>
          <w:ilvl w:val="0"/>
          <w:numId w:val="2"/>
        </w:numPr>
      </w:pPr>
      <w:r>
        <w:t xml:space="preserve">I see that you have an overall number for savings per $1 awarded. What’s that number for only Institution 7? </w:t>
      </w:r>
    </w:p>
    <w:p w14:paraId="50CECA22" w14:textId="77777777" w:rsidR="00237773" w:rsidRDefault="00237773" w:rsidP="00237773">
      <w:pPr>
        <w:pStyle w:val="ListParagraph"/>
        <w:numPr>
          <w:ilvl w:val="0"/>
          <w:numId w:val="2"/>
        </w:numPr>
      </w:pPr>
      <w:r>
        <w:t>What’s the grant project that replaced the highest-priced psychology materials?</w:t>
      </w:r>
    </w:p>
    <w:p w14:paraId="75118714" w14:textId="77777777" w:rsidR="00247C87" w:rsidRDefault="00237773" w:rsidP="00237773">
      <w:pPr>
        <w:pStyle w:val="ListParagraph"/>
        <w:numPr>
          <w:ilvl w:val="0"/>
          <w:numId w:val="2"/>
        </w:numPr>
      </w:pPr>
      <w:r>
        <w:t xml:space="preserve">Is there any relation between projects that discontinued the use of OER and projects that found </w:t>
      </w:r>
      <w:r w:rsidR="00247C87">
        <w:t xml:space="preserve">negative results for student performance? </w:t>
      </w:r>
    </w:p>
    <w:p w14:paraId="374FD928" w14:textId="77777777" w:rsidR="00FC7E59" w:rsidRDefault="00FC7E59" w:rsidP="00237773">
      <w:pPr>
        <w:pStyle w:val="ListParagraph"/>
        <w:numPr>
          <w:ilvl w:val="0"/>
          <w:numId w:val="2"/>
        </w:numPr>
      </w:pPr>
      <w:r>
        <w:t>Why is our Institution 5 not saving as much as Institution 9? Where can we improve?</w:t>
      </w:r>
    </w:p>
    <w:p w14:paraId="78ACD7A1" w14:textId="1F1D9504" w:rsidR="00237773" w:rsidRDefault="00FC7E59" w:rsidP="00237773">
      <w:pPr>
        <w:pStyle w:val="ListParagraph"/>
        <w:numPr>
          <w:ilvl w:val="0"/>
          <w:numId w:val="2"/>
        </w:numPr>
      </w:pPr>
      <w:r>
        <w:t xml:space="preserve">If you had a top three courses that your grant program has seen and you’d recommend other institutions to address </w:t>
      </w:r>
      <w:r>
        <w:rPr>
          <w:i/>
          <w:iCs/>
        </w:rPr>
        <w:t>first</w:t>
      </w:r>
      <w:r>
        <w:t xml:space="preserve"> to make a big impact, what would they be and why?  </w:t>
      </w:r>
    </w:p>
    <w:p w14:paraId="4CEA6F0D" w14:textId="6D5FFA26" w:rsidR="005A2394" w:rsidRDefault="005A2394" w:rsidP="005A2394">
      <w:pPr>
        <w:pStyle w:val="Heading1"/>
      </w:pPr>
      <w:r>
        <w:t>Questions Where This Data Isn’t Enough (what else would you need?)</w:t>
      </w:r>
    </w:p>
    <w:p w14:paraId="160C6597" w14:textId="022A5F7D" w:rsidR="005A2394" w:rsidRDefault="005A2394" w:rsidP="005A2394">
      <w:pPr>
        <w:pStyle w:val="ListParagraph"/>
        <w:numPr>
          <w:ilvl w:val="0"/>
          <w:numId w:val="3"/>
        </w:numPr>
      </w:pPr>
      <w:r>
        <w:t xml:space="preserve">Institution 9 has seen two grant projects where retention had a negative change after the implementation of OER. Why is this happening? </w:t>
      </w:r>
    </w:p>
    <w:p w14:paraId="2E9DF4E2" w14:textId="61A1D372" w:rsidR="005A2394" w:rsidRDefault="005A2394" w:rsidP="005A2394">
      <w:pPr>
        <w:pStyle w:val="ListParagraph"/>
        <w:numPr>
          <w:ilvl w:val="0"/>
          <w:numId w:val="3"/>
        </w:numPr>
      </w:pPr>
      <w:r>
        <w:t xml:space="preserve">Institution 10 has a couple of education subject area grants. What’s getting their department interested, and how could we do the same at Institution 2? </w:t>
      </w:r>
    </w:p>
    <w:p w14:paraId="1839B427" w14:textId="2E0E87B6" w:rsidR="005A2394" w:rsidRDefault="005A2394" w:rsidP="005A2394">
      <w:pPr>
        <w:pStyle w:val="ListParagraph"/>
        <w:numPr>
          <w:ilvl w:val="0"/>
          <w:numId w:val="3"/>
        </w:numPr>
      </w:pPr>
      <w:r>
        <w:t xml:space="preserve">Institution 21 hasn’t received a grant. Why? How can we change this? </w:t>
      </w:r>
    </w:p>
    <w:p w14:paraId="61F3E8AC" w14:textId="359A5246" w:rsidR="00D32A18" w:rsidRDefault="005A2394" w:rsidP="005A2394">
      <w:pPr>
        <w:pStyle w:val="ListParagraph"/>
        <w:numPr>
          <w:ilvl w:val="0"/>
          <w:numId w:val="3"/>
        </w:numPr>
      </w:pPr>
      <w:r>
        <w:t>Are you sure that</w:t>
      </w:r>
      <w:r w:rsidR="00D32A18">
        <w:t xml:space="preserve"> Project 78’s</w:t>
      </w:r>
      <w:r>
        <w:t xml:space="preserve"> materials fo</w:t>
      </w:r>
      <w:r w:rsidR="00D32A18">
        <w:t>r Cultural Issues</w:t>
      </w:r>
      <w:r>
        <w:t xml:space="preserve"> were </w:t>
      </w:r>
      <w:r w:rsidR="00D32A18">
        <w:t xml:space="preserve">under $50 before the grant project started? How can we check on this? </w:t>
      </w:r>
    </w:p>
    <w:p w14:paraId="7E792482" w14:textId="2A42BA95" w:rsidR="005A2394" w:rsidRDefault="00D32A18" w:rsidP="005A2394">
      <w:pPr>
        <w:pStyle w:val="ListParagraph"/>
        <w:numPr>
          <w:ilvl w:val="0"/>
          <w:numId w:val="3"/>
        </w:numPr>
      </w:pPr>
      <w:r>
        <w:t xml:space="preserve">How can Institution 10 prevent discontinued projects from happening in the future? </w:t>
      </w:r>
      <w:r w:rsidR="005A2394">
        <w:t xml:space="preserve"> </w:t>
      </w:r>
    </w:p>
    <w:p w14:paraId="5CFCA345" w14:textId="6310704C" w:rsidR="00556893" w:rsidRPr="00556893" w:rsidRDefault="00556893" w:rsidP="00556893"/>
    <w:p w14:paraId="08B0F279" w14:textId="0752BDCA" w:rsidR="00556893" w:rsidRPr="00556893" w:rsidRDefault="00556893" w:rsidP="00556893"/>
    <w:p w14:paraId="0C4799D8" w14:textId="31E5B46F" w:rsidR="00556893" w:rsidRPr="00556893" w:rsidRDefault="00556893" w:rsidP="00556893"/>
    <w:p w14:paraId="5447CC4E" w14:textId="6175BF33" w:rsidR="00556893" w:rsidRPr="00556893" w:rsidRDefault="00556893" w:rsidP="00556893"/>
    <w:p w14:paraId="07F44648" w14:textId="4138F1A0" w:rsidR="00556893" w:rsidRPr="00556893" w:rsidRDefault="00556893" w:rsidP="00556893"/>
    <w:p w14:paraId="409A6D2D" w14:textId="7F5B4052" w:rsidR="00556893" w:rsidRPr="00556893" w:rsidRDefault="00556893" w:rsidP="00556893"/>
    <w:p w14:paraId="6ABF75FC" w14:textId="4E1E297A" w:rsidR="00556893" w:rsidRDefault="00556893" w:rsidP="00556893"/>
    <w:p w14:paraId="7629FA7E" w14:textId="77777777" w:rsidR="00556893" w:rsidRPr="00556893" w:rsidRDefault="00556893" w:rsidP="00556893"/>
    <w:sectPr w:rsidR="00556893" w:rsidRPr="00556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4176" w14:textId="77777777" w:rsidR="00C54AC4" w:rsidRDefault="00C54AC4" w:rsidP="00AA7D57">
      <w:pPr>
        <w:spacing w:after="0" w:line="240" w:lineRule="auto"/>
      </w:pPr>
      <w:r>
        <w:separator/>
      </w:r>
    </w:p>
  </w:endnote>
  <w:endnote w:type="continuationSeparator" w:id="0">
    <w:p w14:paraId="1E12A18A" w14:textId="77777777" w:rsidR="00C54AC4" w:rsidRDefault="00C54AC4" w:rsidP="00AA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EE7B" w14:textId="77777777" w:rsidR="00AA7D57" w:rsidRDefault="00AA7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F398" w14:textId="588A28D9" w:rsidR="00AA7D57" w:rsidRDefault="00AA7D57" w:rsidP="00AA7D57">
    <w:r>
      <w:t>“Workshee</w:t>
    </w:r>
    <w:r w:rsidR="00556893">
      <w:t>t: Questions to Address with Your Data</w:t>
    </w:r>
    <w:r>
      <w:t xml:space="preserve">” by Jeff Gallant </w:t>
    </w:r>
    <w:r w:rsidR="00556893">
      <w:t>is</w:t>
    </w:r>
    <w:r>
      <w:t xml:space="preserve"> </w:t>
    </w:r>
    <w:r>
      <w:rPr>
        <w:rFonts w:ascii="Source Sans Pro" w:hAnsi="Source Sans Pro"/>
        <w:color w:val="333333"/>
        <w:shd w:val="clear" w:color="auto" w:fill="FFFFFF"/>
      </w:rPr>
      <w:t xml:space="preserve">licensed under a Creative Commons Attribution 4.0 International License (CC BY 4.0). To view a copy of this license, visit </w:t>
    </w:r>
    <w:hyperlink r:id="rId1" w:history="1">
      <w:r w:rsidRPr="00E679C6">
        <w:rPr>
          <w:rStyle w:val="Hyperlink"/>
          <w:rFonts w:ascii="Source Sans Pro" w:hAnsi="Source Sans Pro"/>
          <w:shd w:val="clear" w:color="auto" w:fill="FFFFFF"/>
        </w:rPr>
        <w:t>http://creativecommons.org/licenses/by/4.0/</w:t>
      </w:r>
    </w:hyperlink>
    <w:r>
      <w:rPr>
        <w:rFonts w:ascii="Source Sans Pro" w:hAnsi="Source Sans Pro"/>
        <w:color w:val="333333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BCB4" w14:textId="77777777" w:rsidR="00AA7D57" w:rsidRDefault="00AA7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0BAC" w14:textId="77777777" w:rsidR="00C54AC4" w:rsidRDefault="00C54AC4" w:rsidP="00AA7D57">
      <w:pPr>
        <w:spacing w:after="0" w:line="240" w:lineRule="auto"/>
      </w:pPr>
      <w:r>
        <w:separator/>
      </w:r>
    </w:p>
  </w:footnote>
  <w:footnote w:type="continuationSeparator" w:id="0">
    <w:p w14:paraId="51A6852C" w14:textId="77777777" w:rsidR="00C54AC4" w:rsidRDefault="00C54AC4" w:rsidP="00AA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333D" w14:textId="77777777" w:rsidR="00AA7D57" w:rsidRDefault="00AA7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BAFC" w14:textId="77777777" w:rsidR="00AA7D57" w:rsidRDefault="00AA7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D89A" w14:textId="77777777" w:rsidR="00AA7D57" w:rsidRDefault="00AA7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8AC"/>
    <w:multiLevelType w:val="hybridMultilevel"/>
    <w:tmpl w:val="63AAC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23F4"/>
    <w:multiLevelType w:val="hybridMultilevel"/>
    <w:tmpl w:val="FCBC4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4397E"/>
    <w:multiLevelType w:val="hybridMultilevel"/>
    <w:tmpl w:val="CFEE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10113">
    <w:abstractNumId w:val="2"/>
  </w:num>
  <w:num w:numId="2" w16cid:durableId="1698847930">
    <w:abstractNumId w:val="1"/>
  </w:num>
  <w:num w:numId="3" w16cid:durableId="190355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DB"/>
    <w:rsid w:val="00107BDB"/>
    <w:rsid w:val="002274D8"/>
    <w:rsid w:val="00237773"/>
    <w:rsid w:val="00247C87"/>
    <w:rsid w:val="00556893"/>
    <w:rsid w:val="005A2394"/>
    <w:rsid w:val="007160B4"/>
    <w:rsid w:val="00835172"/>
    <w:rsid w:val="00AA7D57"/>
    <w:rsid w:val="00B1519E"/>
    <w:rsid w:val="00C54AC4"/>
    <w:rsid w:val="00D32A18"/>
    <w:rsid w:val="00FC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FAA5"/>
  <w15:chartTrackingRefBased/>
  <w15:docId w15:val="{F26C1B1B-C690-4DED-A5A6-46FD148A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7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A7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57"/>
  </w:style>
  <w:style w:type="paragraph" w:styleId="Footer">
    <w:name w:val="footer"/>
    <w:basedOn w:val="Normal"/>
    <w:link w:val="FooterChar"/>
    <w:uiPriority w:val="99"/>
    <w:unhideWhenUsed/>
    <w:rsid w:val="00AA7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57"/>
  </w:style>
  <w:style w:type="character" w:styleId="Hyperlink">
    <w:name w:val="Hyperlink"/>
    <w:basedOn w:val="DefaultParagraphFont"/>
    <w:uiPriority w:val="99"/>
    <w:unhideWhenUsed/>
    <w:rsid w:val="00AA7D57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7D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D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Gallant</dc:creator>
  <cp:keywords/>
  <dc:description/>
  <cp:lastModifiedBy>Jeff Gallant</cp:lastModifiedBy>
  <cp:revision>6</cp:revision>
  <dcterms:created xsi:type="dcterms:W3CDTF">2022-06-23T12:27:00Z</dcterms:created>
  <dcterms:modified xsi:type="dcterms:W3CDTF">2022-06-23T18:50:00Z</dcterms:modified>
</cp:coreProperties>
</file>